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796" w14:textId="5F5F65C3" w:rsidR="00C26E51" w:rsidRDefault="00CF380E" w:rsidP="00CF380E">
      <w:pPr>
        <w:ind w:left="709"/>
        <w:jc w:val="right"/>
      </w:pPr>
      <w:r>
        <w:tab/>
      </w:r>
      <w:r>
        <w:tab/>
      </w:r>
      <w:r>
        <w:rPr>
          <w:noProof/>
        </w:rPr>
        <w:drawing>
          <wp:inline distT="0" distB="0" distL="0" distR="0" wp14:anchorId="7A1D2922" wp14:editId="2CE36D45">
            <wp:extent cx="2047875" cy="1040191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74" cy="10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04A2" w14:textId="562D2CEB" w:rsidR="00CF380E" w:rsidRPr="0040271E" w:rsidRDefault="00CF380E" w:rsidP="00CF380E">
      <w:pPr>
        <w:ind w:left="709"/>
        <w:jc w:val="right"/>
        <w:rPr>
          <w:b/>
          <w:bCs/>
          <w:sz w:val="28"/>
          <w:szCs w:val="28"/>
          <w:lang w:val="en-US"/>
        </w:rPr>
      </w:pPr>
      <w:r w:rsidRPr="00CF380E">
        <w:rPr>
          <w:b/>
          <w:bCs/>
          <w:sz w:val="28"/>
          <w:szCs w:val="28"/>
        </w:rPr>
        <w:t xml:space="preserve">Τύρναβος </w:t>
      </w:r>
      <w:r w:rsidR="00762447">
        <w:rPr>
          <w:b/>
          <w:bCs/>
          <w:sz w:val="28"/>
          <w:szCs w:val="28"/>
        </w:rPr>
        <w:t>24</w:t>
      </w:r>
      <w:r w:rsidRPr="00CF380E">
        <w:rPr>
          <w:b/>
          <w:bCs/>
          <w:sz w:val="28"/>
          <w:szCs w:val="28"/>
        </w:rPr>
        <w:t>/</w:t>
      </w:r>
      <w:r w:rsidR="00EE2CDF">
        <w:rPr>
          <w:b/>
          <w:bCs/>
          <w:sz w:val="28"/>
          <w:szCs w:val="28"/>
        </w:rPr>
        <w:t>02</w:t>
      </w:r>
      <w:r w:rsidRPr="00CF380E">
        <w:rPr>
          <w:b/>
          <w:bCs/>
          <w:sz w:val="28"/>
          <w:szCs w:val="28"/>
        </w:rPr>
        <w:t>/202</w:t>
      </w:r>
      <w:r w:rsidR="00762447">
        <w:rPr>
          <w:b/>
          <w:bCs/>
          <w:sz w:val="28"/>
          <w:szCs w:val="28"/>
        </w:rPr>
        <w:t>3</w:t>
      </w:r>
    </w:p>
    <w:p w14:paraId="49C632CA" w14:textId="236D4EAC" w:rsidR="00304DF8" w:rsidRPr="00CF380E" w:rsidRDefault="00304DF8" w:rsidP="00024027">
      <w:pPr>
        <w:jc w:val="center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ΠΡΟΣΚΛΗΣΗ ΓΕΝΙΚΗΣ ΣΥΝΕΛΕΥΣΗΣ</w:t>
      </w:r>
    </w:p>
    <w:p w14:paraId="53975653" w14:textId="0C16D6EC" w:rsidR="00304DF8" w:rsidRPr="00C67E1D" w:rsidRDefault="00304DF8" w:rsidP="004F1C7F">
      <w:pPr>
        <w:jc w:val="both"/>
        <w:rPr>
          <w:sz w:val="28"/>
          <w:szCs w:val="28"/>
        </w:rPr>
      </w:pPr>
      <w:r w:rsidRPr="00C67E1D">
        <w:rPr>
          <w:sz w:val="28"/>
          <w:szCs w:val="28"/>
        </w:rPr>
        <w:t xml:space="preserve">Σας γνωρίζουμε ότι το Διοικητικό Συμβούλιο του </w:t>
      </w:r>
      <w:r w:rsidR="00221693" w:rsidRPr="00C67E1D">
        <w:rPr>
          <w:sz w:val="28"/>
          <w:szCs w:val="28"/>
        </w:rPr>
        <w:t>ΑΣΕΠΟΠ ΤΥΡΝΑΒΟΥ</w:t>
      </w:r>
      <w:r w:rsidRPr="00C67E1D">
        <w:rPr>
          <w:sz w:val="28"/>
          <w:szCs w:val="28"/>
        </w:rPr>
        <w:t>,</w:t>
      </w:r>
      <w:r w:rsidR="00BE49FA" w:rsidRPr="00CF380E">
        <w:rPr>
          <w:sz w:val="28"/>
          <w:szCs w:val="28"/>
        </w:rPr>
        <w:t xml:space="preserve"> </w:t>
      </w:r>
      <w:r w:rsidRPr="00C67E1D">
        <w:rPr>
          <w:sz w:val="28"/>
          <w:szCs w:val="28"/>
        </w:rPr>
        <w:t xml:space="preserve">καλεί σε  </w:t>
      </w:r>
      <w:r w:rsidR="00BA41FF" w:rsidRPr="00C67E1D">
        <w:rPr>
          <w:sz w:val="28"/>
          <w:szCs w:val="28"/>
        </w:rPr>
        <w:t>έκτακτη</w:t>
      </w:r>
      <w:r w:rsidRPr="00C67E1D">
        <w:rPr>
          <w:sz w:val="28"/>
          <w:szCs w:val="28"/>
        </w:rPr>
        <w:t xml:space="preserve"> Γενική Συνέλευση όλα τα μέλη του Συν/</w:t>
      </w:r>
      <w:proofErr w:type="spellStart"/>
      <w:r w:rsidRPr="00C67E1D">
        <w:rPr>
          <w:sz w:val="28"/>
          <w:szCs w:val="28"/>
        </w:rPr>
        <w:t>σμού</w:t>
      </w:r>
      <w:proofErr w:type="spellEnd"/>
      <w:r w:rsidRPr="00C67E1D">
        <w:rPr>
          <w:sz w:val="28"/>
          <w:szCs w:val="28"/>
        </w:rPr>
        <w:t xml:space="preserve"> που θα πραγματοποιηθεί στις </w:t>
      </w:r>
      <w:r w:rsidR="00762447">
        <w:rPr>
          <w:b/>
          <w:bCs/>
          <w:i/>
          <w:iCs/>
          <w:sz w:val="28"/>
          <w:szCs w:val="28"/>
        </w:rPr>
        <w:t>03</w:t>
      </w:r>
      <w:r w:rsidRPr="00C67E1D">
        <w:rPr>
          <w:b/>
          <w:bCs/>
          <w:i/>
          <w:iCs/>
          <w:sz w:val="28"/>
          <w:szCs w:val="28"/>
        </w:rPr>
        <w:t>/</w:t>
      </w:r>
      <w:r w:rsidR="00774932">
        <w:rPr>
          <w:b/>
          <w:bCs/>
          <w:i/>
          <w:iCs/>
          <w:sz w:val="28"/>
          <w:szCs w:val="28"/>
        </w:rPr>
        <w:t>0</w:t>
      </w:r>
      <w:r w:rsidR="00762447">
        <w:rPr>
          <w:b/>
          <w:bCs/>
          <w:i/>
          <w:iCs/>
          <w:sz w:val="28"/>
          <w:szCs w:val="28"/>
        </w:rPr>
        <w:t>3</w:t>
      </w:r>
      <w:r w:rsidRPr="00C67E1D">
        <w:rPr>
          <w:b/>
          <w:bCs/>
          <w:i/>
          <w:iCs/>
          <w:sz w:val="28"/>
          <w:szCs w:val="28"/>
        </w:rPr>
        <w:t>/202</w:t>
      </w:r>
      <w:r w:rsidR="00762447">
        <w:rPr>
          <w:b/>
          <w:bCs/>
          <w:i/>
          <w:iCs/>
          <w:sz w:val="28"/>
          <w:szCs w:val="28"/>
        </w:rPr>
        <w:t>3</w:t>
      </w:r>
      <w:r w:rsidRPr="00C67E1D">
        <w:rPr>
          <w:sz w:val="28"/>
          <w:szCs w:val="28"/>
        </w:rPr>
        <w:t xml:space="preserve">, ημέρα </w:t>
      </w:r>
      <w:r w:rsidR="00762447">
        <w:rPr>
          <w:b/>
          <w:bCs/>
          <w:i/>
          <w:iCs/>
          <w:sz w:val="28"/>
          <w:szCs w:val="28"/>
        </w:rPr>
        <w:t>Πέμπτ</w:t>
      </w:r>
      <w:r w:rsidR="00774932">
        <w:rPr>
          <w:b/>
          <w:bCs/>
          <w:i/>
          <w:iCs/>
          <w:sz w:val="28"/>
          <w:szCs w:val="28"/>
        </w:rPr>
        <w:t>η</w:t>
      </w:r>
      <w:r w:rsidRPr="00C67E1D">
        <w:rPr>
          <w:sz w:val="28"/>
          <w:szCs w:val="28"/>
        </w:rPr>
        <w:t xml:space="preserve"> και ώρα </w:t>
      </w:r>
      <w:r w:rsidR="00762447">
        <w:rPr>
          <w:b/>
          <w:bCs/>
          <w:i/>
          <w:iCs/>
          <w:sz w:val="28"/>
          <w:szCs w:val="28"/>
        </w:rPr>
        <w:t>18</w:t>
      </w:r>
      <w:r w:rsidRPr="00C67E1D">
        <w:rPr>
          <w:b/>
          <w:bCs/>
          <w:i/>
          <w:iCs/>
          <w:sz w:val="28"/>
          <w:szCs w:val="28"/>
        </w:rPr>
        <w:t>:</w:t>
      </w:r>
      <w:r w:rsidR="00912871" w:rsidRPr="00C67E1D">
        <w:rPr>
          <w:b/>
          <w:bCs/>
          <w:i/>
          <w:iCs/>
          <w:sz w:val="28"/>
          <w:szCs w:val="28"/>
        </w:rPr>
        <w:t>0</w:t>
      </w:r>
      <w:r w:rsidRPr="00C67E1D">
        <w:rPr>
          <w:b/>
          <w:bCs/>
          <w:i/>
          <w:iCs/>
          <w:sz w:val="28"/>
          <w:szCs w:val="28"/>
        </w:rPr>
        <w:t xml:space="preserve">0 </w:t>
      </w:r>
      <w:r w:rsidR="00912871" w:rsidRPr="00C67E1D">
        <w:rPr>
          <w:b/>
          <w:bCs/>
          <w:i/>
          <w:iCs/>
          <w:sz w:val="28"/>
          <w:szCs w:val="28"/>
        </w:rPr>
        <w:t>μ</w:t>
      </w:r>
      <w:r w:rsidRPr="00C67E1D">
        <w:rPr>
          <w:b/>
          <w:bCs/>
          <w:i/>
          <w:iCs/>
          <w:sz w:val="28"/>
          <w:szCs w:val="28"/>
        </w:rPr>
        <w:t>.μ</w:t>
      </w:r>
      <w:r w:rsidRPr="00C67E1D">
        <w:rPr>
          <w:sz w:val="28"/>
          <w:szCs w:val="28"/>
        </w:rPr>
        <w:t>. στα γραφεία του Συνεταιρισμού</w:t>
      </w:r>
      <w:r w:rsidR="00024027" w:rsidRPr="00C67E1D">
        <w:rPr>
          <w:sz w:val="28"/>
          <w:szCs w:val="28"/>
        </w:rPr>
        <w:t xml:space="preserve"> στο 1ο ΧΛΜ Τυρνάβου-Λάρισας(Πάροδος Πέραχωρας) </w:t>
      </w:r>
      <w:r w:rsidRPr="00C67E1D">
        <w:rPr>
          <w:sz w:val="28"/>
          <w:szCs w:val="28"/>
        </w:rPr>
        <w:t xml:space="preserve"> για συζήτηση και λήψη αποφάσεων στα παρακάτω θέματα:</w:t>
      </w:r>
    </w:p>
    <w:p w14:paraId="3B8BA14E" w14:textId="4877320E" w:rsidR="00304DF8" w:rsidRPr="00CF380E" w:rsidRDefault="00024027" w:rsidP="00024027">
      <w:pPr>
        <w:jc w:val="center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ΘΕΜΑΤΑ ΗΜΕΡΗΣΙΑΣ ΔΙΑΤΑΞΗΣ</w:t>
      </w:r>
    </w:p>
    <w:p w14:paraId="7090FC95" w14:textId="5A7889F2" w:rsidR="00762447" w:rsidRDefault="00024027" w:rsidP="004C4E47">
      <w:pPr>
        <w:ind w:left="709" w:hanging="142"/>
        <w:jc w:val="both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1.</w:t>
      </w:r>
      <w:r w:rsidRPr="00CF380E">
        <w:rPr>
          <w:b/>
          <w:bCs/>
          <w:sz w:val="28"/>
          <w:szCs w:val="28"/>
        </w:rPr>
        <w:tab/>
      </w:r>
      <w:bookmarkStart w:id="0" w:name="_Hlk128140917"/>
      <w:r w:rsidR="00762447" w:rsidRPr="00CF380E">
        <w:rPr>
          <w:b/>
          <w:bCs/>
          <w:sz w:val="28"/>
          <w:szCs w:val="28"/>
        </w:rPr>
        <w:t xml:space="preserve">Σύναψη Συμφώνου </w:t>
      </w:r>
      <w:r w:rsidR="00762447">
        <w:rPr>
          <w:b/>
          <w:bCs/>
          <w:sz w:val="28"/>
          <w:szCs w:val="28"/>
        </w:rPr>
        <w:t xml:space="preserve">Δανειοδότησης </w:t>
      </w:r>
      <w:r w:rsidR="00762447" w:rsidRPr="00CF380E">
        <w:rPr>
          <w:b/>
          <w:bCs/>
          <w:sz w:val="28"/>
          <w:szCs w:val="28"/>
        </w:rPr>
        <w:t xml:space="preserve"> </w:t>
      </w:r>
      <w:r w:rsidR="005E12FD">
        <w:rPr>
          <w:b/>
          <w:bCs/>
          <w:sz w:val="28"/>
          <w:szCs w:val="28"/>
        </w:rPr>
        <w:t>μ</w:t>
      </w:r>
      <w:r w:rsidR="00762447" w:rsidRPr="00CF380E">
        <w:rPr>
          <w:b/>
          <w:bCs/>
          <w:sz w:val="28"/>
          <w:szCs w:val="28"/>
        </w:rPr>
        <w:t xml:space="preserve">ε </w:t>
      </w:r>
      <w:r w:rsidR="005E12FD">
        <w:rPr>
          <w:b/>
          <w:bCs/>
          <w:sz w:val="28"/>
          <w:szCs w:val="28"/>
        </w:rPr>
        <w:t>τ</w:t>
      </w:r>
      <w:r w:rsidR="00762447" w:rsidRPr="00CF380E">
        <w:rPr>
          <w:b/>
          <w:bCs/>
          <w:sz w:val="28"/>
          <w:szCs w:val="28"/>
        </w:rPr>
        <w:t>ην Τράπεζα Πειραιώς</w:t>
      </w:r>
      <w:r w:rsidR="00762447">
        <w:rPr>
          <w:b/>
          <w:bCs/>
          <w:sz w:val="28"/>
          <w:szCs w:val="28"/>
        </w:rPr>
        <w:t xml:space="preserve"> για το </w:t>
      </w:r>
      <w:bookmarkEnd w:id="0"/>
      <w:r w:rsidR="00762447" w:rsidRPr="00762447">
        <w:rPr>
          <w:b/>
          <w:bCs/>
          <w:sz w:val="28"/>
          <w:szCs w:val="28"/>
        </w:rPr>
        <w:t xml:space="preserve">Επενδυτικό σχέδιο στο Υποέργο SUB1 «ΚΑΙΝΟΤΟΜΙΑ ΚΑΙ ΠΡΑΣΙΝΗ ΜΕΤΑΒΑΣΗ ΣΤΗ ΜΕΤΑΠΟΙΗΣΗ ΑΓΡΟΤΙΚΩΝ ΠΡΟΪΟΝΤΩΝ» </w:t>
      </w:r>
      <w:bookmarkStart w:id="1" w:name="_Hlk128141153"/>
      <w:r w:rsidR="00762447" w:rsidRPr="00762447">
        <w:rPr>
          <w:b/>
          <w:bCs/>
          <w:sz w:val="28"/>
          <w:szCs w:val="28"/>
        </w:rPr>
        <w:t>της δράσης Οικονομικός Μετασχηματισμός του Αγροτικού τομέα του Ταμείου Ανάκαμψης και Ανθεκτικότητας</w:t>
      </w:r>
      <w:r w:rsidR="00762447">
        <w:rPr>
          <w:b/>
          <w:bCs/>
          <w:sz w:val="28"/>
          <w:szCs w:val="28"/>
        </w:rPr>
        <w:t>.</w:t>
      </w:r>
    </w:p>
    <w:bookmarkEnd w:id="1"/>
    <w:p w14:paraId="2ECD666C" w14:textId="6A559341" w:rsidR="00024027" w:rsidRDefault="00024027" w:rsidP="004C4E47">
      <w:pPr>
        <w:ind w:left="709" w:hanging="142"/>
        <w:jc w:val="both"/>
        <w:rPr>
          <w:b/>
          <w:bCs/>
          <w:sz w:val="28"/>
          <w:szCs w:val="28"/>
        </w:rPr>
      </w:pPr>
      <w:r w:rsidRPr="00CF380E">
        <w:rPr>
          <w:b/>
          <w:bCs/>
          <w:sz w:val="28"/>
          <w:szCs w:val="28"/>
        </w:rPr>
        <w:t>2.</w:t>
      </w:r>
      <w:r w:rsidRPr="00CF380E">
        <w:rPr>
          <w:b/>
          <w:bCs/>
          <w:sz w:val="28"/>
          <w:szCs w:val="28"/>
        </w:rPr>
        <w:tab/>
      </w:r>
      <w:r w:rsidR="00762447" w:rsidRPr="00762447">
        <w:rPr>
          <w:b/>
          <w:bCs/>
          <w:sz w:val="28"/>
          <w:szCs w:val="28"/>
        </w:rPr>
        <w:t xml:space="preserve">Σύναψη Συμφώνου Δανειοδότησης  </w:t>
      </w:r>
      <w:r w:rsidR="005E12FD">
        <w:rPr>
          <w:b/>
          <w:bCs/>
          <w:sz w:val="28"/>
          <w:szCs w:val="28"/>
        </w:rPr>
        <w:t>μ</w:t>
      </w:r>
      <w:r w:rsidR="00762447" w:rsidRPr="00762447">
        <w:rPr>
          <w:b/>
          <w:bCs/>
          <w:sz w:val="28"/>
          <w:szCs w:val="28"/>
        </w:rPr>
        <w:t xml:space="preserve">ε </w:t>
      </w:r>
      <w:r w:rsidR="005E12FD">
        <w:rPr>
          <w:b/>
          <w:bCs/>
          <w:sz w:val="28"/>
          <w:szCs w:val="28"/>
        </w:rPr>
        <w:t>τ</w:t>
      </w:r>
      <w:r w:rsidR="00762447" w:rsidRPr="00762447">
        <w:rPr>
          <w:b/>
          <w:bCs/>
          <w:sz w:val="28"/>
          <w:szCs w:val="28"/>
        </w:rPr>
        <w:t xml:space="preserve">ην Τράπεζα Πειραιώς για </w:t>
      </w:r>
      <w:r w:rsidR="00762447">
        <w:rPr>
          <w:b/>
          <w:bCs/>
          <w:sz w:val="28"/>
          <w:szCs w:val="28"/>
        </w:rPr>
        <w:t xml:space="preserve">το επενδυτικό σχέδιο στο υποέργο &lt;&lt;ΑΝΑΔΙΑΡΘΡΩΣΗ ΚΑΛΛΙΕΡΓΕΙΩΝ&gt;&gt; </w:t>
      </w:r>
      <w:r w:rsidR="00762447" w:rsidRPr="00762447">
        <w:rPr>
          <w:b/>
          <w:bCs/>
          <w:sz w:val="28"/>
          <w:szCs w:val="28"/>
        </w:rPr>
        <w:t>της δράσης Οικονομικός Μετασχηματισμός του Αγροτικού τομέα του Ταμείου Ανάκαμψης και Ανθεκτικότητας.</w:t>
      </w:r>
    </w:p>
    <w:p w14:paraId="0BDC88A7" w14:textId="0338CE78" w:rsidR="00024027" w:rsidRDefault="00024027" w:rsidP="004F1C7F">
      <w:pPr>
        <w:jc w:val="both"/>
        <w:rPr>
          <w:sz w:val="28"/>
          <w:szCs w:val="28"/>
        </w:rPr>
      </w:pPr>
      <w:r w:rsidRPr="00CF380E">
        <w:rPr>
          <w:sz w:val="28"/>
          <w:szCs w:val="28"/>
        </w:rPr>
        <w:t xml:space="preserve">Σε περίπτωση </w:t>
      </w:r>
      <w:r w:rsidR="00EE2CDF">
        <w:rPr>
          <w:sz w:val="28"/>
          <w:szCs w:val="28"/>
        </w:rPr>
        <w:t xml:space="preserve">της </w:t>
      </w:r>
      <w:r w:rsidRPr="00CF380E">
        <w:rPr>
          <w:sz w:val="28"/>
          <w:szCs w:val="28"/>
        </w:rPr>
        <w:t xml:space="preserve">μη </w:t>
      </w:r>
      <w:r w:rsidR="00EE2CDF">
        <w:rPr>
          <w:sz w:val="28"/>
          <w:szCs w:val="28"/>
        </w:rPr>
        <w:t xml:space="preserve">προβλεπόμενης </w:t>
      </w:r>
      <w:r w:rsidRPr="00CF380E">
        <w:rPr>
          <w:sz w:val="28"/>
          <w:szCs w:val="28"/>
        </w:rPr>
        <w:t xml:space="preserve">απαρτίας η </w:t>
      </w:r>
      <w:r w:rsidR="00EE2CDF">
        <w:rPr>
          <w:sz w:val="28"/>
          <w:szCs w:val="28"/>
        </w:rPr>
        <w:t>έκτακτη</w:t>
      </w:r>
      <w:r w:rsidRPr="00CF380E">
        <w:rPr>
          <w:sz w:val="28"/>
          <w:szCs w:val="28"/>
        </w:rPr>
        <w:t xml:space="preserve"> Γ.Σ. θα πραγματοποιηθεί χωρίς νέα πρόσκληση την επόμενη </w:t>
      </w:r>
      <w:r w:rsidR="005E12FD">
        <w:rPr>
          <w:sz w:val="28"/>
          <w:szCs w:val="28"/>
        </w:rPr>
        <w:t>Πέμπτη</w:t>
      </w:r>
      <w:r w:rsidRPr="00CF380E">
        <w:rPr>
          <w:sz w:val="28"/>
          <w:szCs w:val="28"/>
        </w:rPr>
        <w:t xml:space="preserve"> </w:t>
      </w:r>
      <w:r w:rsidR="005E12FD">
        <w:rPr>
          <w:sz w:val="28"/>
          <w:szCs w:val="28"/>
        </w:rPr>
        <w:t>9</w:t>
      </w:r>
      <w:r w:rsidRPr="00CF380E">
        <w:rPr>
          <w:sz w:val="28"/>
          <w:szCs w:val="28"/>
        </w:rPr>
        <w:t xml:space="preserve">  </w:t>
      </w:r>
      <w:r w:rsidR="00EE2CDF">
        <w:rPr>
          <w:sz w:val="28"/>
          <w:szCs w:val="28"/>
        </w:rPr>
        <w:t>Μα</w:t>
      </w:r>
      <w:r w:rsidR="00BA41FF">
        <w:rPr>
          <w:sz w:val="28"/>
          <w:szCs w:val="28"/>
        </w:rPr>
        <w:t>ρ</w:t>
      </w:r>
      <w:r w:rsidR="00EE2CDF">
        <w:rPr>
          <w:sz w:val="28"/>
          <w:szCs w:val="28"/>
        </w:rPr>
        <w:t>τ</w:t>
      </w:r>
      <w:r w:rsidR="00BA41FF">
        <w:rPr>
          <w:sz w:val="28"/>
          <w:szCs w:val="28"/>
        </w:rPr>
        <w:t xml:space="preserve">ίου </w:t>
      </w:r>
      <w:r w:rsidRPr="00CF380E">
        <w:rPr>
          <w:sz w:val="28"/>
          <w:szCs w:val="28"/>
        </w:rPr>
        <w:t>202</w:t>
      </w:r>
      <w:r w:rsidR="005E12FD">
        <w:rPr>
          <w:sz w:val="28"/>
          <w:szCs w:val="28"/>
        </w:rPr>
        <w:t>3</w:t>
      </w:r>
      <w:r w:rsidRPr="00CF380E">
        <w:rPr>
          <w:sz w:val="28"/>
          <w:szCs w:val="28"/>
        </w:rPr>
        <w:t>, στον ίδιο τόπο, την ίδια ώρα και με την ίδια προς συζήτηση θέματα.</w:t>
      </w:r>
    </w:p>
    <w:p w14:paraId="7D84F45B" w14:textId="63A01D1F" w:rsidR="00024027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Με εντολή του Δ.Σ του ΑΣΕΠΟΠ ΤΥΡΝΑΒΟΥ</w:t>
      </w:r>
    </w:p>
    <w:p w14:paraId="260B2EB7" w14:textId="505944C5" w:rsidR="00024027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Ο Πρόεδρος</w:t>
      </w:r>
    </w:p>
    <w:p w14:paraId="0BB027F0" w14:textId="4E30FC00" w:rsidR="00262EDC" w:rsidRPr="00CF380E" w:rsidRDefault="000045F5" w:rsidP="002216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29C978" wp14:editId="666A4DED">
            <wp:extent cx="1162050" cy="8036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16" cy="8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7CD9" w14:textId="58966512" w:rsidR="00304DF8" w:rsidRPr="00CF380E" w:rsidRDefault="00024027" w:rsidP="00221693">
      <w:pPr>
        <w:jc w:val="center"/>
        <w:rPr>
          <w:sz w:val="28"/>
          <w:szCs w:val="28"/>
        </w:rPr>
      </w:pPr>
      <w:r w:rsidRPr="00CF380E">
        <w:rPr>
          <w:sz w:val="28"/>
          <w:szCs w:val="28"/>
        </w:rPr>
        <w:t>Ταμπόσης Σωτήριος</w:t>
      </w:r>
    </w:p>
    <w:sectPr w:rsidR="00304DF8" w:rsidRPr="00CF380E" w:rsidSect="00C71131">
      <w:footerReference w:type="default" r:id="rId8"/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C693" w14:textId="77777777" w:rsidR="000045F5" w:rsidRDefault="000045F5" w:rsidP="000045F5">
      <w:pPr>
        <w:spacing w:after="0" w:line="240" w:lineRule="auto"/>
      </w:pPr>
      <w:r>
        <w:separator/>
      </w:r>
    </w:p>
  </w:endnote>
  <w:endnote w:type="continuationSeparator" w:id="0">
    <w:p w14:paraId="44E4260B" w14:textId="77777777" w:rsidR="000045F5" w:rsidRDefault="000045F5" w:rsidP="0000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098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C8B857" w14:textId="45A13CCB" w:rsidR="000045F5" w:rsidRDefault="000045F5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B1E9D" w14:textId="77777777" w:rsidR="000045F5" w:rsidRDefault="000045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F3D3" w14:textId="77777777" w:rsidR="000045F5" w:rsidRDefault="000045F5" w:rsidP="000045F5">
      <w:pPr>
        <w:spacing w:after="0" w:line="240" w:lineRule="auto"/>
      </w:pPr>
      <w:r>
        <w:separator/>
      </w:r>
    </w:p>
  </w:footnote>
  <w:footnote w:type="continuationSeparator" w:id="0">
    <w:p w14:paraId="55347D35" w14:textId="77777777" w:rsidR="000045F5" w:rsidRDefault="000045F5" w:rsidP="0000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8"/>
    <w:rsid w:val="000045F5"/>
    <w:rsid w:val="00024027"/>
    <w:rsid w:val="00086C77"/>
    <w:rsid w:val="000C41DE"/>
    <w:rsid w:val="00163735"/>
    <w:rsid w:val="00221693"/>
    <w:rsid w:val="00262EDC"/>
    <w:rsid w:val="00304DF8"/>
    <w:rsid w:val="0040271E"/>
    <w:rsid w:val="004802AB"/>
    <w:rsid w:val="004C4E47"/>
    <w:rsid w:val="004F1C7F"/>
    <w:rsid w:val="00530029"/>
    <w:rsid w:val="005844C9"/>
    <w:rsid w:val="005E12FD"/>
    <w:rsid w:val="00640559"/>
    <w:rsid w:val="006B679C"/>
    <w:rsid w:val="006F0CDF"/>
    <w:rsid w:val="00762447"/>
    <w:rsid w:val="00774932"/>
    <w:rsid w:val="007C6364"/>
    <w:rsid w:val="00812554"/>
    <w:rsid w:val="00822408"/>
    <w:rsid w:val="00877672"/>
    <w:rsid w:val="00912871"/>
    <w:rsid w:val="00B06780"/>
    <w:rsid w:val="00B2009F"/>
    <w:rsid w:val="00B2035D"/>
    <w:rsid w:val="00BA41FF"/>
    <w:rsid w:val="00BE49FA"/>
    <w:rsid w:val="00BF6D33"/>
    <w:rsid w:val="00C26E51"/>
    <w:rsid w:val="00C67E1D"/>
    <w:rsid w:val="00C71131"/>
    <w:rsid w:val="00C75ADC"/>
    <w:rsid w:val="00CF380E"/>
    <w:rsid w:val="00E422CF"/>
    <w:rsid w:val="00EB5172"/>
    <w:rsid w:val="00EE2CDF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36D2"/>
  <w15:chartTrackingRefBased/>
  <w15:docId w15:val="{193D3A1F-6B18-48FB-BD47-2CA1951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45F5"/>
  </w:style>
  <w:style w:type="paragraph" w:styleId="a4">
    <w:name w:val="footer"/>
    <w:basedOn w:val="a"/>
    <w:link w:val="Char0"/>
    <w:uiPriority w:val="99"/>
    <w:unhideWhenUsed/>
    <w:rsid w:val="00004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ΚΑΡΑΓΙΑΝΝΗΣ</dc:creator>
  <cp:keywords/>
  <dc:description/>
  <cp:lastModifiedBy>user</cp:lastModifiedBy>
  <cp:revision>3</cp:revision>
  <cp:lastPrinted>2023-02-24T12:27:00Z</cp:lastPrinted>
  <dcterms:created xsi:type="dcterms:W3CDTF">2023-02-24T12:15:00Z</dcterms:created>
  <dcterms:modified xsi:type="dcterms:W3CDTF">2023-02-24T12:27:00Z</dcterms:modified>
</cp:coreProperties>
</file>